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EDB" w:rsidRDefault="006D5EDB" w:rsidP="006D5EDB">
      <w:pPr>
        <w:pStyle w:val="Heading10"/>
        <w:keepNext/>
        <w:keepLines/>
        <w:shd w:val="clear" w:color="auto" w:fill="auto"/>
      </w:pPr>
      <w:bookmarkStart w:id="0" w:name="bookmark0"/>
      <w:r>
        <w:rPr>
          <w:noProof/>
        </w:rPr>
        <w:drawing>
          <wp:anchor distT="0" distB="0" distL="114300" distR="114300" simplePos="0" relativeHeight="251659264" behindDoc="0" locked="0" layoutInCell="1" allowOverlap="1" wp14:anchorId="13E99F63" wp14:editId="04944C25">
            <wp:simplePos x="0" y="0"/>
            <wp:positionH relativeFrom="column">
              <wp:posOffset>-722630</wp:posOffset>
            </wp:positionH>
            <wp:positionV relativeFrom="paragraph">
              <wp:posOffset>-815947</wp:posOffset>
            </wp:positionV>
            <wp:extent cx="7583805" cy="28428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6D5EDB" w:rsidRDefault="006D5EDB" w:rsidP="006D5EDB">
      <w:pPr>
        <w:pStyle w:val="Heading10"/>
        <w:keepNext/>
        <w:keepLines/>
        <w:shd w:val="clear" w:color="auto" w:fill="auto"/>
      </w:pPr>
    </w:p>
    <w:p w:rsidR="00AC42A1" w:rsidRDefault="00E3401E" w:rsidP="006D5EDB">
      <w:pPr>
        <w:pStyle w:val="Heading10"/>
        <w:keepNext/>
        <w:keepLines/>
        <w:shd w:val="clear" w:color="auto" w:fill="auto"/>
      </w:pPr>
      <w:r>
        <w:t>Порядок</w:t>
      </w:r>
      <w:bookmarkEnd w:id="0"/>
    </w:p>
    <w:p w:rsidR="00AC42A1" w:rsidRDefault="00E3401E" w:rsidP="006D5EDB">
      <w:pPr>
        <w:pStyle w:val="Bodytext40"/>
        <w:shd w:val="clear" w:color="auto" w:fill="auto"/>
      </w:pPr>
      <w:r>
        <w:t xml:space="preserve">регламентации и оформления отношений государственной (муниципальной) образовательной организации и родителей (законных представителей) обучающихся, нуждающихся в длительном лечении, а также детей-инвалидов, которые по состоянию здоровья не могут </w:t>
      </w:r>
      <w:r>
        <w:t xml:space="preserve">посещать образовательные организации, в части организации обучения по образовательным программам начального общего, основного общего образования </w:t>
      </w:r>
      <w:proofErr w:type="gramStart"/>
      <w:r>
        <w:t>на</w:t>
      </w:r>
      <w:proofErr w:type="gramEnd"/>
    </w:p>
    <w:p w:rsidR="00AC42A1" w:rsidRDefault="00E3401E" w:rsidP="006D5EDB">
      <w:pPr>
        <w:pStyle w:val="Heading10"/>
        <w:keepNext/>
        <w:keepLines/>
        <w:shd w:val="clear" w:color="auto" w:fill="auto"/>
      </w:pPr>
      <w:bookmarkStart w:id="1" w:name="bookmark1"/>
      <w:r>
        <w:t>дому или в медицинских организациях.</w:t>
      </w:r>
      <w:bookmarkEnd w:id="1"/>
    </w:p>
    <w:p w:rsidR="00AC42A1" w:rsidRDefault="00E3401E" w:rsidP="006D5EDB">
      <w:pPr>
        <w:pStyle w:val="Heading10"/>
        <w:keepNext/>
        <w:keepLines/>
        <w:shd w:val="clear" w:color="auto" w:fill="auto"/>
        <w:spacing w:line="240" w:lineRule="exact"/>
      </w:pPr>
      <w:bookmarkStart w:id="2" w:name="bookmark2"/>
      <w:r>
        <w:t>1.Общие положения</w:t>
      </w:r>
      <w:bookmarkEnd w:id="2"/>
    </w:p>
    <w:p w:rsidR="00AC42A1" w:rsidRDefault="00E3401E">
      <w:pPr>
        <w:pStyle w:val="Bodytext20"/>
        <w:numPr>
          <w:ilvl w:val="0"/>
          <w:numId w:val="1"/>
        </w:numPr>
        <w:shd w:val="clear" w:color="auto" w:fill="auto"/>
        <w:tabs>
          <w:tab w:val="left" w:pos="1182"/>
        </w:tabs>
        <w:ind w:firstLine="360"/>
        <w:jc w:val="left"/>
      </w:pPr>
      <w:r>
        <w:t xml:space="preserve">Настоящий Порядок определяет правила регламентации и </w:t>
      </w:r>
      <w:r>
        <w:t>оформления отношений ОО (далее-Школа), родителей (законных представителей) учащихся, нуждающихся в длительном лечении, а также детей-инвалидов, которые по состоянию здоровья не могут посещать образовательные организации (далее - учащиеся), в части организа</w:t>
      </w:r>
      <w:r>
        <w:t xml:space="preserve">ции </w:t>
      </w:r>
      <w:proofErr w:type="gramStart"/>
      <w:r>
        <w:t>обучения по</w:t>
      </w:r>
      <w:proofErr w:type="gramEnd"/>
      <w:r>
        <w:t xml:space="preserve"> образовательным программам начального общего, основного общего образования на дому или в медицинских организациях.</w:t>
      </w:r>
    </w:p>
    <w:p w:rsidR="00AC42A1" w:rsidRDefault="00E3401E">
      <w:pPr>
        <w:pStyle w:val="Bodytext20"/>
        <w:numPr>
          <w:ilvl w:val="0"/>
          <w:numId w:val="1"/>
        </w:numPr>
        <w:shd w:val="clear" w:color="auto" w:fill="auto"/>
        <w:tabs>
          <w:tab w:val="left" w:pos="1212"/>
        </w:tabs>
        <w:ind w:firstLine="360"/>
        <w:jc w:val="left"/>
      </w:pPr>
      <w:r>
        <w:t xml:space="preserve">Настоящее Положение разработано в соответствии </w:t>
      </w:r>
      <w:proofErr w:type="gramStart"/>
      <w:r>
        <w:t>с</w:t>
      </w:r>
      <w:proofErr w:type="gramEnd"/>
      <w:r>
        <w:t>: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Федеральным законом Российской Федерации от 29.12.2012 № 273-ФЗ «Об образов</w:t>
      </w:r>
      <w:r>
        <w:t>ании в Российской Федерации»;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Федеральным законом Российской Федерации от 24.11.1995 №181-ФЗ «О социальной защите инвалидов Российской Федерации»;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ind w:firstLine="0"/>
        <w:jc w:val="left"/>
      </w:pPr>
      <w:r>
        <w:t>приказом Министерства образования и науки Российской Федерации от 22.01.2014 №32 «Об утверждении Порядка прие</w:t>
      </w:r>
      <w:r>
        <w:t xml:space="preserve">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ind w:firstLine="0"/>
        <w:jc w:val="left"/>
      </w:pPr>
      <w:r>
        <w:t xml:space="preserve">приказом Министерства образования и науки Российской Федерации от 12.03.2014 №177 «Об утверждении Порядка и условий осуществления </w:t>
      </w:r>
      <w:proofErr w:type="gramStart"/>
      <w:r>
        <w:t>перев</w:t>
      </w:r>
      <w:r>
        <w:t>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</w:t>
      </w:r>
      <w:r>
        <w:t>тельным программам соответствующих уровня и направленности»;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и науки Российской Федерации от 30.08.2013 №1015 «Об утверждении Порядка организации и осуществления образовательной деятельности по основным общеобразовательным</w:t>
      </w:r>
      <w:r>
        <w:t xml:space="preserve"> программам - образовательным программам начального общего, основного общего и среднего общего образования»;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и науки Российской Федерации от 25.12.2013 №1394 «Об утверждении Порядка проведения государственной итоговой атте</w:t>
      </w:r>
      <w:r>
        <w:t>стации по образовательным программам основного общего образования»;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 xml:space="preserve">приказом Министерства образования и науки Российской Федерации от 26.12.2013 №1400 «Об утверждении Порядка проведения государственной итоговой аттестации по образовательным программам </w:t>
      </w:r>
      <w:r>
        <w:t>среднего общего образования»;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 xml:space="preserve">приказом Министерства образования Российской Федерации от 9.03.2004 №1312 «Об утверждении Федерального базисного учебного плана и примерных учебных планов для </w:t>
      </w:r>
      <w:r>
        <w:lastRenderedPageBreak/>
        <w:t>образовательных учреждений Российской Федерации, реализующих програ</w:t>
      </w:r>
      <w:r>
        <w:t>ммы общего образования»;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Российской Федерации от 5.03.2004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</w:t>
      </w:r>
      <w:r>
        <w:t>ия»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и науки Российской Федерации от 06.10.2009 № 373</w:t>
      </w:r>
      <w:proofErr w:type="gramStart"/>
      <w:r>
        <w:t xml:space="preserve"> О</w:t>
      </w:r>
      <w:proofErr w:type="gramEnd"/>
      <w:r>
        <w:t>б утверждении и введении в действие федерального государственного образовательного стандарта начального общего образования";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и науки Р</w:t>
      </w:r>
      <w:r>
        <w:t>оссийской Федерации от 17.12.2010 № 1897 "Об утверждении федерального государственного образовательного стандарта основного общего образования";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приказом Министерства образования и науки Российской Федерации от 09.01.2014 № 2 "Об утверждении Порядка примен</w:t>
      </w:r>
      <w:r>
        <w:t>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программ";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 xml:space="preserve">приказом Министерства здравоохранения Российской Федерации от 30.06.2016 № 436н «Об </w:t>
      </w:r>
      <w:r>
        <w:t xml:space="preserve">утверждении перечня заболеваний, наличие которых дает право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на дому»;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Законом Республики Татарстан от 22.07.2013 № 68-ЗРТ «Об образовании»;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ind w:firstLine="0"/>
        <w:jc w:val="left"/>
      </w:pPr>
      <w:r>
        <w:t>письмом Федеральной службы по надзору в сфере образования и н</w:t>
      </w:r>
      <w:r>
        <w:t>ауки (</w:t>
      </w:r>
      <w:proofErr w:type="spellStart"/>
      <w:r>
        <w:t>Рособрнадзор</w:t>
      </w:r>
      <w:proofErr w:type="spellEnd"/>
      <w:r>
        <w:t>) от 07.08.2018г. №05-283 «Об обучении лиц, находящихся на домашнем обучении».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1.3.Задачами настоящего Порядка являются: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ind w:firstLine="0"/>
        <w:jc w:val="left"/>
      </w:pPr>
      <w:r>
        <w:t>обеспечение и защита конституционного права учащихся на образование в части получения ими начального общего, основног</w:t>
      </w:r>
      <w:r>
        <w:t>о общего образования по индивидуальному учебному плану на дому или в медицинских организациях;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712"/>
        </w:tabs>
        <w:spacing w:line="278" w:lineRule="exact"/>
        <w:ind w:firstLine="0"/>
        <w:jc w:val="left"/>
      </w:pPr>
      <w:r>
        <w:t>создание условий для освоения учащимися образовательных программ начального общего, основного общего образования в соответствии с ФГОС/ФК ГОС.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279"/>
        </w:tabs>
        <w:spacing w:line="278" w:lineRule="exact"/>
        <w:ind w:firstLine="360"/>
        <w:jc w:val="left"/>
      </w:pPr>
      <w:r>
        <w:t>Отношения, возника</w:t>
      </w:r>
      <w:r>
        <w:t>ющие при организации обучение на дому, регулируются нормативными правовыми актами Российской Федерации, Республики Татарстан, уставом и локальными нормативными актами Школы.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279"/>
        </w:tabs>
        <w:spacing w:line="278" w:lineRule="exact"/>
        <w:ind w:firstLine="360"/>
        <w:jc w:val="left"/>
      </w:pPr>
      <w:r>
        <w:t xml:space="preserve">Участниками образовательных отношений при организации </w:t>
      </w:r>
      <w:proofErr w:type="gramStart"/>
      <w:r>
        <w:t>обучения по</w:t>
      </w:r>
      <w:proofErr w:type="gramEnd"/>
      <w:r>
        <w:t xml:space="preserve"> образовательным </w:t>
      </w:r>
      <w:r>
        <w:t>программам начального общего, основного общего среднего общего образования на дому: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9"/>
        </w:tabs>
        <w:spacing w:line="278" w:lineRule="exact"/>
        <w:ind w:left="360" w:hanging="360"/>
        <w:jc w:val="left"/>
      </w:pPr>
      <w:r>
        <w:t>учащиеся, нуждающиеся в длительном лечении, а также дети - инвалиды, которые по состоянию здоровья не могут посещать Школу;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9"/>
        </w:tabs>
        <w:spacing w:line="278" w:lineRule="exact"/>
        <w:ind w:firstLine="0"/>
        <w:jc w:val="left"/>
      </w:pPr>
      <w:r>
        <w:t xml:space="preserve">родители (законные представители) </w:t>
      </w:r>
      <w:r>
        <w:t>несовершеннолетних учащихся;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9"/>
        </w:tabs>
        <w:spacing w:line="278" w:lineRule="exact"/>
        <w:ind w:firstLine="0"/>
        <w:jc w:val="left"/>
      </w:pPr>
      <w:r>
        <w:t>педагогический работник.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032"/>
        </w:tabs>
        <w:spacing w:line="278" w:lineRule="exact"/>
        <w:ind w:firstLine="360"/>
        <w:jc w:val="left"/>
      </w:pPr>
      <w:r>
        <w:t>На учащихся и педагогических работников, обеспечивающих их обучение на дому, распространяются права, обязанности и социальные гарантии в соответствии с действующим законодательством Российской Федерации</w:t>
      </w:r>
      <w:r>
        <w:t xml:space="preserve"> и Республики Татарстан об образовании.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032"/>
        </w:tabs>
        <w:spacing w:line="278" w:lineRule="exact"/>
        <w:ind w:firstLine="360"/>
        <w:jc w:val="left"/>
      </w:pPr>
      <w:r>
        <w:t>Основанием для организации обучения на дому является заключение медицинской организации и обращение родителей (законных представителей) учащегося в письменной форме.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032"/>
        </w:tabs>
        <w:spacing w:line="278" w:lineRule="exact"/>
        <w:ind w:firstLine="360"/>
        <w:jc w:val="left"/>
      </w:pPr>
      <w:r>
        <w:t>Родители (законные представители) учащегося предос</w:t>
      </w:r>
      <w:r>
        <w:t>тавляют в Школу следующие документы: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9"/>
        </w:tabs>
        <w:spacing w:line="278" w:lineRule="exact"/>
        <w:ind w:left="360" w:hanging="360"/>
        <w:jc w:val="left"/>
      </w:pPr>
      <w:r>
        <w:t>заявление в письменной форме на имя руководителя Школы с просьбой об организации обучения на дому (с указанием фактического адреса) на период, указанный в заключени</w:t>
      </w:r>
      <w:proofErr w:type="gramStart"/>
      <w:r>
        <w:t>и</w:t>
      </w:r>
      <w:proofErr w:type="gramEnd"/>
      <w:r>
        <w:t xml:space="preserve"> медицинской организации;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>заключение медицинской орган</w:t>
      </w:r>
      <w:r>
        <w:t>изации.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051"/>
        </w:tabs>
        <w:ind w:firstLine="360"/>
        <w:jc w:val="left"/>
      </w:pPr>
      <w:r>
        <w:t xml:space="preserve">Перечень заболеваний, наличие которых </w:t>
      </w:r>
      <w:proofErr w:type="gramStart"/>
      <w:r>
        <w:t>дает право детям на обучение на дому по основным общеобразовательным программам утвержден</w:t>
      </w:r>
      <w:proofErr w:type="gramEnd"/>
      <w:r>
        <w:t xml:space="preserve"> приказом Минздрава России от 30 июня 2016 г. №436н. В перечень внесены 60 групп наиболее часто встречающихся заболеваний</w:t>
      </w:r>
      <w:r>
        <w:t xml:space="preserve"> у детей с </w:t>
      </w:r>
      <w:r>
        <w:lastRenderedPageBreak/>
        <w:t>указанием течения заболевания, препятствующих получению образования в условиях образовательной организации. Вместе с тем врачебная комиссия медицинской организации, в которой наблюдается ребенок, может принять решение о наличии медицинских показ</w:t>
      </w:r>
      <w:r>
        <w:t xml:space="preserve">аний у ребенка для </w:t>
      </w:r>
      <w:proofErr w:type="gramStart"/>
      <w:r>
        <w:t>обучения</w:t>
      </w:r>
      <w:proofErr w:type="gramEnd"/>
      <w:r>
        <w:t xml:space="preserve"> по основным общеобразовательным программам на дому исходя из индивидуальных особенностей состояния здоровья вне зависимости от того, внесено заболевание или нет в указанный перечень.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275"/>
        </w:tabs>
        <w:ind w:firstLine="360"/>
        <w:jc w:val="left"/>
      </w:pPr>
      <w:r>
        <w:t>Врачебной комиссией медицинской организации н</w:t>
      </w:r>
      <w:r>
        <w:t>а руки родителям (законным представителям) учащегося выдается справка установленного образца, заверенная подписями председателя и членов врачебной комиссии, а также штампом и печатью лечебного учреждения.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 xml:space="preserve">В справке указывается дата заседания врачебной </w:t>
      </w:r>
      <w:r>
        <w:t>комиссии, №, личные данные учащегося (дата рождения, ФИО, адрес), диагноз и принятое решение.</w:t>
      </w:r>
    </w:p>
    <w:p w:rsidR="00AC42A1" w:rsidRDefault="00E3401E">
      <w:pPr>
        <w:pStyle w:val="Bodytext20"/>
        <w:numPr>
          <w:ilvl w:val="0"/>
          <w:numId w:val="3"/>
        </w:numPr>
        <w:shd w:val="clear" w:color="auto" w:fill="auto"/>
        <w:tabs>
          <w:tab w:val="left" w:pos="1275"/>
        </w:tabs>
        <w:ind w:firstLine="360"/>
        <w:jc w:val="left"/>
      </w:pPr>
      <w:r>
        <w:t>На период обучения на дому Школа создает следующие условия: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 xml:space="preserve">бесплатно предоставляет учащемуся на все время </w:t>
      </w:r>
      <w:proofErr w:type="gramStart"/>
      <w:r>
        <w:t>обучения</w:t>
      </w:r>
      <w:proofErr w:type="gramEnd"/>
      <w:r>
        <w:t xml:space="preserve"> имеющиеся в ее библиотеке печатные и (или) эле</w:t>
      </w:r>
      <w:r>
        <w:t>ктронные учебные издания (включая учебники и учебные пособия), периодические издания по всем входящим в реализуемые основные образовательные программы учебным предметам, курсам, дисциплинам (модулям);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>обеспечивает специалистами из числа педагогических рабо</w:t>
      </w:r>
      <w:r>
        <w:t>тников Школы; в случае отсутствия возможности организации обучения на дому педагогическим коллективом Школы администрация имеет право привлечь педагогических работников, не работающих в данной Школе;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 xml:space="preserve">оказывает учащемуся психолого-педагогическую, </w:t>
      </w:r>
      <w:proofErr w:type="gramStart"/>
      <w:r>
        <w:t>медико-соц</w:t>
      </w:r>
      <w:r>
        <w:t>иальную</w:t>
      </w:r>
      <w:proofErr w:type="gramEnd"/>
      <w:r>
        <w:t xml:space="preserve"> помощь, необходимую для освоения образовательных программ начального общего, основного общего и среднего общего образования;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>осуществляет безвозмездное психолог</w:t>
      </w:r>
      <w:proofErr w:type="gramStart"/>
      <w:r>
        <w:t>о-</w:t>
      </w:r>
      <w:proofErr w:type="gramEnd"/>
      <w:r>
        <w:t xml:space="preserve"> педагогическое консультирование родителей (законных представителей) учащегося;</w:t>
      </w:r>
    </w:p>
    <w:p w:rsidR="00AC42A1" w:rsidRDefault="00E3401E">
      <w:pPr>
        <w:pStyle w:val="Bodytext20"/>
        <w:numPr>
          <w:ilvl w:val="0"/>
          <w:numId w:val="4"/>
        </w:numPr>
        <w:shd w:val="clear" w:color="auto" w:fill="auto"/>
        <w:tabs>
          <w:tab w:val="left" w:pos="1275"/>
        </w:tabs>
        <w:ind w:left="360" w:hanging="360"/>
        <w:jc w:val="left"/>
      </w:pPr>
      <w:r>
        <w:t>осущес</w:t>
      </w:r>
      <w:r>
        <w:t>твляет промежуточную и итоговую аттестацию, в том числе государственную итоговую аттестацию, в порядке, установленном законодательством Российской Федерации, Республики Татарстан, а также локальными актами Школы.</w:t>
      </w:r>
    </w:p>
    <w:p w:rsidR="00AC42A1" w:rsidRDefault="00E3401E" w:rsidP="006D5EDB">
      <w:pPr>
        <w:pStyle w:val="Heading10"/>
        <w:keepNext/>
        <w:keepLines/>
        <w:numPr>
          <w:ilvl w:val="0"/>
          <w:numId w:val="5"/>
        </w:numPr>
        <w:shd w:val="clear" w:color="auto" w:fill="auto"/>
        <w:spacing w:line="240" w:lineRule="exact"/>
      </w:pPr>
      <w:bookmarkStart w:id="3" w:name="bookmark3"/>
      <w:r>
        <w:t>Порядок организации обучения на дому</w:t>
      </w:r>
      <w:bookmarkEnd w:id="3"/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2.1.Об</w:t>
      </w:r>
      <w:r>
        <w:t>учение на дому организуется на основании приказа Школы.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 xml:space="preserve">Для подготовки приказа Школа предоставляет на согласование в МКУ «Отдел образования» Исполнительного комитета </w:t>
      </w:r>
      <w:proofErr w:type="spellStart"/>
      <w:r>
        <w:t>Мензелинского</w:t>
      </w:r>
      <w:proofErr w:type="spellEnd"/>
      <w:r>
        <w:t xml:space="preserve"> муниципального района (далее - МКУ «ОО») следующие документы: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spacing w:line="283" w:lineRule="exact"/>
        <w:ind w:left="360" w:hanging="360"/>
        <w:jc w:val="left"/>
      </w:pPr>
      <w:r>
        <w:t xml:space="preserve">выписка из </w:t>
      </w:r>
      <w:r>
        <w:t>тарификации/ходатайств</w:t>
      </w:r>
      <w:proofErr w:type="gramStart"/>
      <w:r>
        <w:t>о(</w:t>
      </w:r>
      <w:proofErr w:type="gramEnd"/>
      <w:r>
        <w:t xml:space="preserve"> в течение учебного года);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spacing w:line="283" w:lineRule="exact"/>
        <w:ind w:left="360" w:hanging="360"/>
        <w:jc w:val="left"/>
      </w:pPr>
      <w:r>
        <w:t>копия заключения врачебной комиссии медицинской организации, обслуживающей учащегося по месту жительства с рекомендацией об индивидуальном обучении на дому;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spacing w:line="283" w:lineRule="exact"/>
        <w:ind w:left="360" w:hanging="360"/>
        <w:jc w:val="left"/>
      </w:pPr>
      <w:r>
        <w:t>заявление родителей;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spacing w:line="283" w:lineRule="exact"/>
        <w:ind w:left="360" w:hanging="360"/>
        <w:jc w:val="left"/>
      </w:pPr>
      <w:r>
        <w:t>индивидуальный учебный план</w:t>
      </w:r>
      <w:r>
        <w:t>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spacing w:line="240" w:lineRule="exact"/>
        <w:ind w:left="360" w:hanging="360"/>
        <w:jc w:val="left"/>
      </w:pPr>
      <w:r>
        <w:t>расписание;</w:t>
      </w:r>
    </w:p>
    <w:p w:rsidR="00AC42A1" w:rsidRDefault="00E3401E">
      <w:pPr>
        <w:pStyle w:val="Bodytext20"/>
        <w:numPr>
          <w:ilvl w:val="0"/>
          <w:numId w:val="2"/>
        </w:numPr>
        <w:shd w:val="clear" w:color="auto" w:fill="auto"/>
        <w:tabs>
          <w:tab w:val="left" w:pos="1275"/>
        </w:tabs>
        <w:ind w:left="360" w:hanging="360"/>
        <w:jc w:val="left"/>
      </w:pPr>
      <w:proofErr w:type="gramStart"/>
      <w:r>
        <w:t>договор об индивидуальном обучении на дому (Школа - родитель (законный представитель).</w:t>
      </w:r>
      <w:proofErr w:type="gramEnd"/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 xml:space="preserve">2.2.Организация обучения на дому регламентируется Индивидуальным учебным планом, разрабатываемым Школой на основании учебного плана Школы соответствующего </w:t>
      </w:r>
      <w:r>
        <w:t>уровня, и расписанием, составленного с учетом состояния здоровья учащегося.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095"/>
        </w:tabs>
        <w:ind w:firstLine="360"/>
        <w:jc w:val="left"/>
      </w:pPr>
      <w:r>
        <w:t>Учебная нагрузка определяется индивидуально согласно учебному плану, разработанному в соответствии с Федеральными государственными образовательными стандартами, рекомендациям психо</w:t>
      </w:r>
      <w:r>
        <w:t>лого-медико-педагогической комиссии.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proofErr w:type="gramStart"/>
      <w:r>
        <w:t>Максимальный общий объем недельной образовательной нагрузки обучающихся установлен СанПиН 2.4.2.2821-10 «</w:t>
      </w:r>
      <w:proofErr w:type="spellStart"/>
      <w:r>
        <w:t>Санитарно</w:t>
      </w:r>
      <w:proofErr w:type="spellEnd"/>
      <w:r>
        <w:t xml:space="preserve"> - эпидемиологические требования к условиям организации обучения в общеобразовательных учреждениях», утве</w:t>
      </w:r>
      <w:r>
        <w:t>ржденными постановлением Главного государственного санитарного врача Российской Федерации от 29.12.2010 №189,для обучающихся с ограниченными возможностями здоровья СанПиН 2.4.2.3286-15 «</w:t>
      </w:r>
      <w:proofErr w:type="spellStart"/>
      <w:r>
        <w:t>Санитарно</w:t>
      </w:r>
      <w:r>
        <w:softHyphen/>
        <w:t>эпидемиологические</w:t>
      </w:r>
      <w:proofErr w:type="spellEnd"/>
      <w:r>
        <w:t xml:space="preserve"> требования к условиям и организации обуче</w:t>
      </w:r>
      <w:r>
        <w:t xml:space="preserve">ния и воспитания в организациях, осуществляющих </w:t>
      </w:r>
      <w:r>
        <w:lastRenderedPageBreak/>
        <w:t>образовательную деятельность по адаптированным основным общеобразовательным программам</w:t>
      </w:r>
      <w:proofErr w:type="gramEnd"/>
      <w:r>
        <w:t xml:space="preserve"> для </w:t>
      </w:r>
      <w:proofErr w:type="gramStart"/>
      <w:r>
        <w:t>обучающихся</w:t>
      </w:r>
      <w:proofErr w:type="gramEnd"/>
      <w:r>
        <w:t xml:space="preserve"> с ограниченными возможностями здоровья», утвержденными постановлением Главного государственного санитарно</w:t>
      </w:r>
      <w:r>
        <w:t xml:space="preserve">го врача Российской Федерации от 10.07.2015 №26. </w:t>
      </w:r>
      <w:proofErr w:type="gramStart"/>
      <w:r>
        <w:t>Для получения качественного образования для обучающихся на дому или в медицинской организации предусмотрена, в том числе, сетевая форма реализации образовательных программ, реализация образовательных програм</w:t>
      </w:r>
      <w:r>
        <w:t>м с применением электронного обучения и дистанционных образовательных технологий и различные формы организации образовательного процесса (приходящий на дом учитель, дистанционное обучение, посещение предметов в школе.)</w:t>
      </w:r>
      <w:proofErr w:type="gramEnd"/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Используется примерный учебный план н</w:t>
      </w:r>
      <w:r>
        <w:t xml:space="preserve">а пятидневную неделю. </w:t>
      </w:r>
      <w:proofErr w:type="spellStart"/>
      <w:r>
        <w:t>Приобучение</w:t>
      </w:r>
      <w:proofErr w:type="spellEnd"/>
      <w:r>
        <w:t xml:space="preserve"> по комбинированной форме с преобладанием «посещение предметов в школе» может реализоваться примерный учебный план на шестидневную неделю.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Максимальное количество часов в неделю на одного учащегося на дому, подлежащих тариф</w:t>
      </w:r>
      <w:r>
        <w:t>икации в школе, составляет на уровне начального общего образования- 8 часов; на уровне основного общего образования - 10 часов; на уровне среднего общего образования - 12 часов.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Для детей, страдающих онкологическими заболеваниями, часы недельной учебной на</w:t>
      </w:r>
      <w:r>
        <w:t xml:space="preserve">грузки могут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до 16 часов; на уровне среднего общего </w:t>
      </w:r>
      <w:r>
        <w:t>образования - до 18 часов.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095"/>
        </w:tabs>
        <w:ind w:firstLine="360"/>
        <w:jc w:val="left"/>
      </w:pPr>
      <w:r>
        <w:t>Один час составляет 60 минут.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095"/>
        </w:tabs>
        <w:ind w:firstLine="360"/>
        <w:jc w:val="left"/>
      </w:pPr>
      <w:r>
        <w:t>Продолжительность урока от 15 до 30 (45) минут.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095"/>
        </w:tabs>
        <w:ind w:firstLine="360"/>
        <w:jc w:val="left"/>
      </w:pPr>
      <w:r>
        <w:t>Время проведения занятий согласовывается с родителями (законными представителями) учащегося.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00"/>
        </w:tabs>
        <w:ind w:firstLine="360"/>
        <w:jc w:val="left"/>
      </w:pPr>
      <w:r>
        <w:t xml:space="preserve">Продолжительность </w:t>
      </w:r>
      <w:proofErr w:type="gramStart"/>
      <w:r>
        <w:t>обучения</w:t>
      </w:r>
      <w:proofErr w:type="gramEnd"/>
      <w:r>
        <w:t xml:space="preserve"> по Индивидуальному учебному пла</w:t>
      </w:r>
      <w:r>
        <w:t>ну может быть изменена с учетом психофизического развития, индивидуальных возможностей и образовательных потребностей конкретного учащегося.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ind w:firstLine="360"/>
        <w:jc w:val="left"/>
      </w:pPr>
      <w:r>
        <w:t xml:space="preserve"> По окончании срока действия заключения медицинской организации родители (законные представители) учащегося информируют Школу о дальнейшей форме получения образования; Школа информирует МКУ «Отдел Образования».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095"/>
        </w:tabs>
        <w:ind w:firstLine="360"/>
        <w:jc w:val="left"/>
      </w:pPr>
      <w:r>
        <w:t xml:space="preserve">Образовательная организация организует </w:t>
      </w:r>
      <w:proofErr w:type="gramStart"/>
      <w:r>
        <w:t>обучен</w:t>
      </w:r>
      <w:r>
        <w:t>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 с применением дистанционных образовательных технологий с учетом рекомендаций медицинской организации.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67"/>
        </w:tabs>
        <w:ind w:firstLine="360"/>
        <w:jc w:val="left"/>
      </w:pPr>
      <w:r>
        <w:t>Осуществление образовательной деятельности регламентиру</w:t>
      </w:r>
      <w:r>
        <w:t>ется образовательной программой, представленной в виде индивидуального учебного плана, расписания учебных занятий, которые рассматриваются и принимаются на педагогическом совете Школы, согласовываются с родителями (законными представителями) учащегося, утв</w:t>
      </w:r>
      <w:r>
        <w:t>ерждаются распорядительным актом Школы и доводятся до сведения родителей (законных представителей) под роспись.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96"/>
        </w:tabs>
        <w:ind w:firstLine="360"/>
        <w:jc w:val="left"/>
      </w:pPr>
      <w:proofErr w:type="gramStart"/>
      <w:r>
        <w:t>Контроль за</w:t>
      </w:r>
      <w:proofErr w:type="gramEnd"/>
      <w:r>
        <w:t xml:space="preserve"> организацией обучения на дому и проведением занятий с учащимся осуществляется классным руководителем; за выполнением учебных програм</w:t>
      </w:r>
      <w:r>
        <w:t>м и качеством обучения - заместителем директора, курирующим вопросы организации обучения на дому, в пределах установленный компетенции.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201"/>
        </w:tabs>
        <w:ind w:firstLine="360"/>
        <w:jc w:val="left"/>
      </w:pPr>
      <w:r>
        <w:t>Освоение учащимся образовательной программы соответствующего уровня (в том числе отдельной части или всего объема учебно</w:t>
      </w:r>
      <w:r>
        <w:t>го предмета, курса, модуля образовательной программы) сопровождается промежуточной аттестацией учащегося, проводимой в формах, определенных индивидуальным учебным планом, и в порядке, установленном локальным нормативным актом Школы.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201"/>
        </w:tabs>
        <w:ind w:firstLine="360"/>
        <w:jc w:val="left"/>
      </w:pPr>
      <w:proofErr w:type="gramStart"/>
      <w:r>
        <w:t>Результаты промежуточно</w:t>
      </w:r>
      <w:r>
        <w:t>й и государственной итоговой аттестации учащегося, осваивающего образовательную программу соответствующего уровня на дому, отражаются в журнале учета успеваемости учащихся на бумажном и электронном носителях.</w:t>
      </w:r>
      <w:proofErr w:type="gramEnd"/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При оценивании освоения образовательных програм</w:t>
      </w:r>
      <w:r>
        <w:t>м соответствующего уровня и (или) класса учащимся применяется пятибалльная система оценки.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86"/>
        </w:tabs>
        <w:ind w:firstLine="360"/>
        <w:jc w:val="left"/>
      </w:pPr>
      <w:r>
        <w:t xml:space="preserve">Финансирование расходов Школы, связанного с обучением учащегося на дому или в муниципальном медицинском учреждении в соответствии с настоящим Положением, </w:t>
      </w:r>
      <w:r>
        <w:lastRenderedPageBreak/>
        <w:t>обеспечивае</w:t>
      </w:r>
      <w:r>
        <w:t>тся в пределах бюджетных средств, выделенных Школе для реализации основных общеобразовательных программ на соответствующий финансовый год.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86"/>
        </w:tabs>
        <w:ind w:firstLine="360"/>
        <w:jc w:val="left"/>
      </w:pPr>
      <w:r>
        <w:t>Дополнительные расходы, связанные с обучением на дому или в муниципальном медицинском учреждении за пределами федерал</w:t>
      </w:r>
      <w:r>
        <w:t>ьного государственного стандарта общего образования, производятся родителями (законными представителями) самостоятельно.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214"/>
        </w:tabs>
        <w:ind w:firstLine="360"/>
        <w:jc w:val="left"/>
      </w:pPr>
      <w:r>
        <w:t>Оплата труда учителей производится по тарификации.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86"/>
        </w:tabs>
        <w:ind w:firstLine="360"/>
        <w:jc w:val="left"/>
      </w:pPr>
      <w:r>
        <w:t xml:space="preserve">В случае болезни ученика учитель обязан отработать не проведённые часы согласно </w:t>
      </w:r>
      <w:r>
        <w:t>тарификации. Сроки отработки согласовываются с родителями (законными представителями) с учетом состояния здоровья ребенка.</w:t>
      </w:r>
    </w:p>
    <w:p w:rsidR="00AC42A1" w:rsidRDefault="00E3401E">
      <w:pPr>
        <w:pStyle w:val="Bodytext20"/>
        <w:numPr>
          <w:ilvl w:val="0"/>
          <w:numId w:val="6"/>
        </w:numPr>
        <w:shd w:val="clear" w:color="auto" w:fill="auto"/>
        <w:tabs>
          <w:tab w:val="left" w:pos="1186"/>
        </w:tabs>
        <w:ind w:firstLine="360"/>
        <w:jc w:val="left"/>
      </w:pPr>
      <w:r>
        <w:t>В случае болезни учителя (не позже, чем через неделю) администрация Школы с учетом кадровых возможностей производит замещение занятий</w:t>
      </w:r>
      <w:r>
        <w:t xml:space="preserve"> другим учителем.</w:t>
      </w:r>
    </w:p>
    <w:p w:rsidR="006D5EDB" w:rsidRDefault="00E3401E" w:rsidP="006D5EDB">
      <w:pPr>
        <w:pStyle w:val="Bodytext40"/>
        <w:shd w:val="clear" w:color="auto" w:fill="auto"/>
        <w:spacing w:line="240" w:lineRule="exact"/>
      </w:pPr>
      <w:proofErr w:type="spellStart"/>
      <w:r>
        <w:t>З.Права</w:t>
      </w:r>
      <w:proofErr w:type="spellEnd"/>
      <w:r>
        <w:t xml:space="preserve"> и обязанности участников образовательных отношений </w:t>
      </w:r>
    </w:p>
    <w:p w:rsidR="00AC42A1" w:rsidRDefault="00E3401E" w:rsidP="006D5EDB">
      <w:pPr>
        <w:pStyle w:val="Bodytext40"/>
        <w:shd w:val="clear" w:color="auto" w:fill="auto"/>
        <w:spacing w:line="240" w:lineRule="exact"/>
      </w:pPr>
      <w:r>
        <w:t>при организации</w:t>
      </w:r>
      <w:r w:rsidR="006D5EDB">
        <w:t xml:space="preserve"> </w:t>
      </w:r>
      <w:r>
        <w:t>индивидуального обучения на дому</w:t>
      </w:r>
    </w:p>
    <w:p w:rsidR="00AC42A1" w:rsidRDefault="00E3401E">
      <w:pPr>
        <w:pStyle w:val="Bodytext20"/>
        <w:numPr>
          <w:ilvl w:val="0"/>
          <w:numId w:val="7"/>
        </w:numPr>
        <w:shd w:val="clear" w:color="auto" w:fill="auto"/>
        <w:tabs>
          <w:tab w:val="left" w:pos="637"/>
        </w:tabs>
        <w:ind w:firstLine="0"/>
        <w:jc w:val="left"/>
      </w:pPr>
      <w:r>
        <w:t>Участники образовательных отношений: учащийся, педагогические работники, родители (законные представители) учащегося.</w:t>
      </w:r>
    </w:p>
    <w:p w:rsidR="00AC42A1" w:rsidRDefault="00E3401E">
      <w:pPr>
        <w:pStyle w:val="Bodytext20"/>
        <w:numPr>
          <w:ilvl w:val="0"/>
          <w:numId w:val="7"/>
        </w:numPr>
        <w:shd w:val="clear" w:color="auto" w:fill="auto"/>
        <w:tabs>
          <w:tab w:val="left" w:pos="637"/>
        </w:tabs>
        <w:ind w:firstLine="0"/>
        <w:jc w:val="left"/>
      </w:pPr>
      <w:r>
        <w:rPr>
          <w:rStyle w:val="Bodytext21"/>
        </w:rPr>
        <w:t xml:space="preserve">Учащийся на </w:t>
      </w:r>
      <w:r>
        <w:rPr>
          <w:rStyle w:val="Bodytext21"/>
        </w:rPr>
        <w:t>дому имеет право:</w:t>
      </w:r>
    </w:p>
    <w:p w:rsidR="00AC42A1" w:rsidRDefault="00E3401E">
      <w:pPr>
        <w:pStyle w:val="Bodytext20"/>
        <w:numPr>
          <w:ilvl w:val="0"/>
          <w:numId w:val="8"/>
        </w:numPr>
        <w:shd w:val="clear" w:color="auto" w:fill="auto"/>
        <w:ind w:firstLine="0"/>
        <w:jc w:val="left"/>
      </w:pPr>
      <w:r>
        <w:t xml:space="preserve"> на получение общего образования соответствующего уровня в соответствии с государственным стандартом;</w:t>
      </w:r>
    </w:p>
    <w:p w:rsidR="00AC42A1" w:rsidRDefault="00E3401E">
      <w:pPr>
        <w:pStyle w:val="Bodytext20"/>
        <w:numPr>
          <w:ilvl w:val="0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>на уважение человеческого достоинства, свободу совести и информации, свободное выражение собственных взглядов и убеждений;</w:t>
      </w:r>
    </w:p>
    <w:p w:rsidR="00AC42A1" w:rsidRDefault="00E3401E">
      <w:pPr>
        <w:pStyle w:val="Bodytext20"/>
        <w:numPr>
          <w:ilvl w:val="0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 xml:space="preserve">на моральное </w:t>
      </w:r>
      <w:r>
        <w:t>поощрение за успехи в учении.</w:t>
      </w:r>
    </w:p>
    <w:p w:rsidR="00AC42A1" w:rsidRDefault="00E3401E">
      <w:pPr>
        <w:pStyle w:val="Bodytext20"/>
        <w:numPr>
          <w:ilvl w:val="1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rPr>
          <w:rStyle w:val="Bodytext21"/>
        </w:rPr>
        <w:t>Учащийся на дому обязан: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>соблюдать требования Школы;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ind w:firstLine="0"/>
        <w:jc w:val="left"/>
      </w:pPr>
      <w:r>
        <w:t xml:space="preserve"> добросовестно учиться, стремиться к сознательному и творческому освоению образовательных программ;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>уважать честь и достоинство педагогов;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 xml:space="preserve">соблюдать расписание занятий, </w:t>
      </w:r>
      <w:r>
        <w:t>находиться дома в часы, отведенные для занятий;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>вести дневник учащегося.</w:t>
      </w:r>
    </w:p>
    <w:p w:rsidR="00AC42A1" w:rsidRDefault="00E3401E">
      <w:pPr>
        <w:pStyle w:val="Bodytext20"/>
        <w:numPr>
          <w:ilvl w:val="1"/>
          <w:numId w:val="8"/>
        </w:numPr>
        <w:shd w:val="clear" w:color="auto" w:fill="auto"/>
        <w:tabs>
          <w:tab w:val="left" w:pos="637"/>
        </w:tabs>
        <w:ind w:firstLine="0"/>
        <w:jc w:val="left"/>
      </w:pPr>
      <w:r>
        <w:rPr>
          <w:rStyle w:val="Bodytext21"/>
        </w:rPr>
        <w:t>Родители (законные представители) имеют право:</w:t>
      </w:r>
    </w:p>
    <w:p w:rsidR="00AC42A1" w:rsidRDefault="00E3401E">
      <w:pPr>
        <w:pStyle w:val="Bodytext20"/>
        <w:numPr>
          <w:ilvl w:val="2"/>
          <w:numId w:val="8"/>
        </w:numPr>
        <w:shd w:val="clear" w:color="auto" w:fill="auto"/>
        <w:tabs>
          <w:tab w:val="left" w:pos="687"/>
        </w:tabs>
        <w:ind w:firstLine="0"/>
        <w:jc w:val="left"/>
      </w:pPr>
      <w:r>
        <w:t>защищать законные права ребенка;</w:t>
      </w:r>
    </w:p>
    <w:p w:rsidR="00AC42A1" w:rsidRDefault="00E3401E">
      <w:pPr>
        <w:pStyle w:val="Bodytext20"/>
        <w:shd w:val="clear" w:color="auto" w:fill="auto"/>
        <w:ind w:firstLine="0"/>
        <w:jc w:val="left"/>
      </w:pPr>
      <w:r>
        <w:t>3.4.2.обращаться для разрешения конфликтных ситуаций к руководству</w:t>
      </w:r>
      <w:r w:rsidR="006D5EDB">
        <w:t xml:space="preserve"> </w:t>
      </w:r>
      <w:r>
        <w:t>Школы, в МКУ «Отдел образования»;</w:t>
      </w:r>
    </w:p>
    <w:p w:rsidR="00AC42A1" w:rsidRDefault="00E3401E">
      <w:pPr>
        <w:pStyle w:val="Bodytext20"/>
        <w:numPr>
          <w:ilvl w:val="0"/>
          <w:numId w:val="9"/>
        </w:numPr>
        <w:shd w:val="clear" w:color="auto" w:fill="auto"/>
        <w:tabs>
          <w:tab w:val="left" w:pos="687"/>
        </w:tabs>
        <w:ind w:firstLine="0"/>
        <w:jc w:val="left"/>
      </w:pPr>
      <w:r>
        <w:t>при</w:t>
      </w:r>
      <w:r>
        <w:t>сутствовать на уроках с разрешения директора Школы.</w:t>
      </w:r>
    </w:p>
    <w:p w:rsidR="00AC42A1" w:rsidRDefault="00E3401E">
      <w:pPr>
        <w:pStyle w:val="Bodytext20"/>
        <w:numPr>
          <w:ilvl w:val="1"/>
          <w:numId w:val="9"/>
        </w:numPr>
        <w:shd w:val="clear" w:color="auto" w:fill="auto"/>
        <w:tabs>
          <w:tab w:val="left" w:pos="637"/>
        </w:tabs>
        <w:ind w:firstLine="0"/>
        <w:jc w:val="left"/>
      </w:pPr>
      <w:r>
        <w:rPr>
          <w:rStyle w:val="Bodytext21"/>
        </w:rPr>
        <w:t>Родители (законные представители) обязаны: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выполнять требования Школы;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поддерживать интерес ребенка к Школе и образованию;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 xml:space="preserve">ставить учителя в известность о рекомендациях врача, особенностях режима дня </w:t>
      </w:r>
      <w:r>
        <w:t>ребенка;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firstLine="0"/>
        <w:jc w:val="left"/>
      </w:pPr>
      <w:r>
        <w:t>создавать условия для проведения занятий, способствующих освоению изучаемого материала;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firstLine="0"/>
        <w:jc w:val="left"/>
      </w:pPr>
      <w:r>
        <w:t>своевременно, в течение дня, информировать учителя об отмене занятий по случаю болезни и о возобновлении занятий;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контролировать ведение дневника, выполнение д</w:t>
      </w:r>
      <w:r>
        <w:t>омашних заданий учащимся.</w:t>
      </w:r>
    </w:p>
    <w:p w:rsidR="00AC42A1" w:rsidRDefault="00E3401E">
      <w:pPr>
        <w:pStyle w:val="Bodytext20"/>
        <w:numPr>
          <w:ilvl w:val="1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rPr>
          <w:rStyle w:val="Bodytext21"/>
        </w:rPr>
        <w:t>Учитель обязан: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составлять рабочую программу (календарно-тематическое планирование) по предмету;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18"/>
        </w:tabs>
        <w:ind w:firstLine="0"/>
        <w:jc w:val="left"/>
      </w:pPr>
      <w:r>
        <w:t>реализовать образовательные программы соответствующего уровня и (или) класса Школы с учетом склонностей и интересов детей;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14"/>
        </w:tabs>
        <w:ind w:firstLine="0"/>
        <w:jc w:val="left"/>
      </w:pPr>
      <w:r>
        <w:t xml:space="preserve">развивать </w:t>
      </w:r>
      <w:r>
        <w:t>навыки самостоятельной работы с учебником, справочной и художественной литературой;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знать специфику заболевания, особенности режима и организации домашних занятий;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не допускать перегрузку, составлять индивидуальные планы занятий;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 xml:space="preserve">своевременно заполнять </w:t>
      </w:r>
      <w:r>
        <w:t>Журнал;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контролировать ведение дневника учащимся.</w:t>
      </w:r>
    </w:p>
    <w:p w:rsidR="00AC42A1" w:rsidRDefault="006D5EDB">
      <w:pPr>
        <w:pStyle w:val="Bodytext20"/>
        <w:numPr>
          <w:ilvl w:val="1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rPr>
          <w:rStyle w:val="Bodytext21"/>
        </w:rPr>
        <w:lastRenderedPageBreak/>
        <w:t xml:space="preserve"> </w:t>
      </w:r>
      <w:r w:rsidR="00E3401E">
        <w:rPr>
          <w:rStyle w:val="Bodytext21"/>
        </w:rPr>
        <w:t>Классный руководитель: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14"/>
        </w:tabs>
        <w:ind w:firstLine="0"/>
        <w:jc w:val="left"/>
      </w:pPr>
      <w:r>
        <w:t>согласовывать с учителями, учащими ребенка, родителями (законными представителями) расписание занятий;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firstLine="0"/>
        <w:jc w:val="left"/>
      </w:pPr>
      <w:r>
        <w:t>поддерживать контакт с учащимся и родителями (законными представителями), выявля</w:t>
      </w:r>
      <w:r>
        <w:t>ть привычки и особенности учащегося, состояние здоровья;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контролировать ведение дневника.</w:t>
      </w:r>
    </w:p>
    <w:p w:rsidR="00AC42A1" w:rsidRDefault="006D5EDB">
      <w:pPr>
        <w:pStyle w:val="Bodytext20"/>
        <w:numPr>
          <w:ilvl w:val="1"/>
          <w:numId w:val="9"/>
        </w:numPr>
        <w:shd w:val="clear" w:color="auto" w:fill="auto"/>
        <w:tabs>
          <w:tab w:val="left" w:pos="671"/>
        </w:tabs>
        <w:ind w:left="360" w:hanging="360"/>
        <w:jc w:val="left"/>
      </w:pPr>
      <w:r>
        <w:rPr>
          <w:rStyle w:val="Bodytext21"/>
        </w:rPr>
        <w:t xml:space="preserve"> </w:t>
      </w:r>
      <w:r w:rsidR="00E3401E">
        <w:rPr>
          <w:rStyle w:val="Bodytext21"/>
        </w:rPr>
        <w:t>Заместитель директора, курирующего данное направление: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firstLine="0"/>
        <w:jc w:val="left"/>
      </w:pPr>
      <w:r>
        <w:t>контролировать выполнение образовательных программ соответствующего уровня и (или) класса, методику индивидуаль</w:t>
      </w:r>
      <w:r>
        <w:t>ного обучения, аттестацию учащегося, оформление документации;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контролировать своевременность проведения занятий на дому, ведение Журнала;</w:t>
      </w:r>
    </w:p>
    <w:p w:rsidR="00AC42A1" w:rsidRDefault="00E3401E">
      <w:pPr>
        <w:pStyle w:val="Bodytext20"/>
        <w:numPr>
          <w:ilvl w:val="2"/>
          <w:numId w:val="9"/>
        </w:numPr>
        <w:shd w:val="clear" w:color="auto" w:fill="auto"/>
        <w:tabs>
          <w:tab w:val="left" w:pos="709"/>
        </w:tabs>
        <w:ind w:left="360" w:hanging="360"/>
        <w:jc w:val="left"/>
      </w:pPr>
      <w:r>
        <w:t>обеспечивать своевременный подбор учителей.</w:t>
      </w:r>
    </w:p>
    <w:p w:rsidR="00AC42A1" w:rsidRDefault="00E3401E" w:rsidP="006D5EDB">
      <w:pPr>
        <w:pStyle w:val="Heading10"/>
        <w:keepNext/>
        <w:keepLines/>
        <w:numPr>
          <w:ilvl w:val="0"/>
          <w:numId w:val="10"/>
        </w:numPr>
        <w:shd w:val="clear" w:color="auto" w:fill="auto"/>
        <w:tabs>
          <w:tab w:val="left" w:pos="426"/>
        </w:tabs>
        <w:spacing w:line="240" w:lineRule="exact"/>
      </w:pPr>
      <w:bookmarkStart w:id="4" w:name="bookmark4"/>
      <w:r>
        <w:t>Организация обучения в медицинских организациях</w:t>
      </w:r>
      <w:bookmarkEnd w:id="4"/>
    </w:p>
    <w:p w:rsidR="00AC42A1" w:rsidRDefault="00E3401E">
      <w:pPr>
        <w:pStyle w:val="Bodytext20"/>
        <w:numPr>
          <w:ilvl w:val="1"/>
          <w:numId w:val="10"/>
        </w:numPr>
        <w:shd w:val="clear" w:color="auto" w:fill="auto"/>
        <w:tabs>
          <w:tab w:val="left" w:pos="671"/>
        </w:tabs>
        <w:ind w:left="360" w:hanging="360"/>
        <w:jc w:val="left"/>
      </w:pPr>
      <w:r>
        <w:t xml:space="preserve">Обучение в медицинских </w:t>
      </w:r>
      <w:r>
        <w:t>организациях осуществляется для учащихся по программам общего образования.</w:t>
      </w:r>
    </w:p>
    <w:p w:rsidR="00AC42A1" w:rsidRDefault="00E3401E">
      <w:pPr>
        <w:pStyle w:val="Bodytext20"/>
        <w:shd w:val="clear" w:color="auto" w:fill="auto"/>
        <w:ind w:left="360" w:hanging="360"/>
        <w:jc w:val="left"/>
      </w:pPr>
      <w:r>
        <w:t>4.2.Обучение учащихся, находящихся на длительном лечении в медицинских организациях, осуществляется на основе договора, заключенного между медицинской организацией и образовательной</w:t>
      </w:r>
      <w:r>
        <w:t xml:space="preserve"> организацией, осуществляющей образовательную деятельность по месту нахождения медицинской организации.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Типовой договор об организации обучения учащихся, находящихся на длительном лечении (проходящих реабилитацию) в медицинской организации, утверждается Ми</w:t>
      </w:r>
      <w:r>
        <w:t>нистерством образования и науки Республики Татарстан.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09"/>
        </w:tabs>
        <w:ind w:left="360" w:hanging="360"/>
        <w:jc w:val="left"/>
      </w:pPr>
      <w:r>
        <w:t>Образовательный процесс осуществляют педагогические работники, работающие в Школе, с которой заключен договор об организации обучения учащихся, находящихся на длительном лечении (проходящих реабилитацию</w:t>
      </w:r>
      <w:r>
        <w:t>) в медицинской организации.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671"/>
        </w:tabs>
        <w:ind w:left="360" w:hanging="360"/>
        <w:jc w:val="left"/>
      </w:pPr>
      <w:r>
        <w:t>В целях организации обучения учащихся, находящихся на длительном лечении, медицинская организация предоставляет Школе помещения для занятий.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671"/>
        </w:tabs>
        <w:ind w:left="360" w:hanging="360"/>
        <w:jc w:val="left"/>
      </w:pPr>
      <w:r>
        <w:t>Образовательный процесс для учащихся организуется с учетом осваиваемой программы общег</w:t>
      </w:r>
      <w:r>
        <w:t>о образования.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671"/>
        </w:tabs>
        <w:ind w:left="360" w:hanging="360"/>
        <w:jc w:val="left"/>
      </w:pPr>
      <w:r>
        <w:t>Учебные занятия начинаются не ранее 3-5 дней после поступления учащихся в медицинскую организацию.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671"/>
        </w:tabs>
        <w:ind w:left="360" w:hanging="360"/>
        <w:jc w:val="left"/>
      </w:pPr>
      <w:r>
        <w:t xml:space="preserve">Время начала занятий учащегося после поступления его в медицинскую организацию определяют заведующий отделением, в которое учащийся поступил, </w:t>
      </w:r>
      <w:r>
        <w:t>совместно с лечащим врачом в зависимости от состояния здоровья ребенка, о чем делается соответствующая запись в истории болезни.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 xml:space="preserve">В срок, определяющий период занятий, не входит время, когда учащемуся было противопоказано </w:t>
      </w:r>
      <w:proofErr w:type="gramStart"/>
      <w:r>
        <w:t>обучение по состоянию</w:t>
      </w:r>
      <w:proofErr w:type="gramEnd"/>
      <w:r>
        <w:t xml:space="preserve"> его здоровья.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471"/>
        </w:tabs>
        <w:ind w:left="360" w:hanging="360"/>
        <w:jc w:val="left"/>
      </w:pPr>
      <w:r>
        <w:t>Основанием для организации образования учащегося, находящегося на длительном лечении (проходящего реабилитацию) в медицинской организации, являются заключение медицинской организации и в письменной форме обращение родителей (законных представителей) на имя</w:t>
      </w:r>
      <w:r>
        <w:t xml:space="preserve"> руководителя медицинской организации.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471"/>
        </w:tabs>
        <w:ind w:left="360" w:hanging="360"/>
        <w:jc w:val="left"/>
      </w:pPr>
      <w:r>
        <w:t>Образовательный процесс осуществляется в соответствии с основной общеобразовательной программой, разрабатываемой на основе федеральных государственных образовательных стандартов.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Для учащихся с ограниченными возможнос</w:t>
      </w:r>
      <w:r>
        <w:t>тями здоровья образовательный процесс осуществляется по адаптированной образовательной программе только с согласия родителей (законных представителей) и на основании федеральных государственных образовательных стандартов.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Образовательный процесс регламенти</w:t>
      </w:r>
      <w:r>
        <w:t xml:space="preserve">руется учебным планом, учебным графиком, расписанием занятий, которые </w:t>
      </w:r>
      <w:proofErr w:type="gramStart"/>
      <w:r>
        <w:t>рассматривается</w:t>
      </w:r>
      <w:proofErr w:type="gramEnd"/>
      <w:r>
        <w:t xml:space="preserve"> и принимаются на педагогическом совете Школы, согласовываются с родителями (законными представителями) под роспись, заведующим отделением и лечащим врачом медицинской орг</w:t>
      </w:r>
      <w:r>
        <w:t>анизации и утверждаются нормативным актом Школы.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lastRenderedPageBreak/>
        <w:t>Образовательный процесс организуется с учетом состояния здоровья учащихся. Ежедневная учебная нагрузка учащегося не должна превышать 3-3,5 академического часа.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 xml:space="preserve">Образовательный процесс осуществляется в форме </w:t>
      </w:r>
      <w:r>
        <w:t>групповых и индивидуальных занятий. Обучение осуществляется по индивидуальному учебному плану при наличии учащихся от одного до трех человек включительно.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Также индивидуальные занятия проводятся для учащихся, лишенных возможности передвигаться, и для учащи</w:t>
      </w:r>
      <w:r>
        <w:t>хся, имеющих постельный режим, по заключению лечащего врача.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proofErr w:type="gramStart"/>
      <w:r>
        <w:t>Информация об учащихся в медицинской организации в период лечения (фамилия, имя, отчество, дата рождения, место жительства, наименование Школы, в которой учащийся обучается постоянно), данные о к</w:t>
      </w:r>
      <w:r>
        <w:t>оличестве и содержании занятий по учебным предметам, индивидуальных результатах освоения программ общего образования, промежуточной аттестации, переводе из класса в класс, результатах итоговой аттестации и выпуске из Школы отражаются в соответствующем клас</w:t>
      </w:r>
      <w:r>
        <w:t>сном журнале.</w:t>
      </w:r>
      <w:proofErr w:type="gramEnd"/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Учащиеся в медицинской организации в период лечения учитываются в статистических отчетах Школы, в которых учащиеся обучаются постоянно.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Учащиеся пользуются учебниками, находящимися в их пользовании, и (или) учебниками, предоставляемыми Школой</w:t>
      </w:r>
      <w:r>
        <w:t>, осуществляющей обучение в медицинской организации.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Письменными принадлежностями учащиеся обеспечиваются родителями (законными представителями).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Учащиеся, воспитанники школ</w:t>
      </w:r>
      <w:proofErr w:type="gramStart"/>
      <w:r>
        <w:t>ы-</w:t>
      </w:r>
      <w:proofErr w:type="gramEnd"/>
      <w:r>
        <w:t xml:space="preserve"> интернат из числа детей-сирот и детей, оставшихся без попечения родителей, письм</w:t>
      </w:r>
      <w:r>
        <w:t>енными принадлежностями обеспечиваются законными представителями.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Организация и проведение промежуточной аттестации учащихся регламентируются локальным нормативным актом Школы.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 xml:space="preserve">При выписке из медицинской организации учащимся выдается справка с указанием </w:t>
      </w:r>
      <w:r>
        <w:t>результатов освоения учащимися учебных предметов и сроков обучения.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Справка подписывается руководителем Школы и заверяется печатью Школы.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>Государственная итоговая аттестация проводится в установленном законодательством Российской Федерации порядке.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 xml:space="preserve">Лицам, </w:t>
      </w:r>
      <w:r>
        <w:t>успешно прошедшим государственную итоговую аттестацию, выдаются документы об образовании.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34"/>
        </w:tabs>
        <w:ind w:left="360" w:hanging="360"/>
        <w:jc w:val="left"/>
      </w:pPr>
      <w:r>
        <w:t xml:space="preserve">Школа осуществляет деятельность по организации образования в медицинской организации в соответствии с локальным нормативным актом Школы, разработанным в соответствии </w:t>
      </w:r>
      <w:r>
        <w:t>с законодательством Российской Федерации.</w:t>
      </w:r>
    </w:p>
    <w:p w:rsidR="00AC42A1" w:rsidRDefault="00E3401E">
      <w:pPr>
        <w:pStyle w:val="Bodytext20"/>
        <w:numPr>
          <w:ilvl w:val="0"/>
          <w:numId w:val="11"/>
        </w:numPr>
        <w:shd w:val="clear" w:color="auto" w:fill="auto"/>
        <w:tabs>
          <w:tab w:val="left" w:pos="701"/>
        </w:tabs>
        <w:ind w:left="360" w:hanging="360"/>
        <w:jc w:val="left"/>
      </w:pPr>
      <w:proofErr w:type="gramStart"/>
      <w:r>
        <w:t>Контроль за</w:t>
      </w:r>
      <w:proofErr w:type="gramEnd"/>
      <w:r>
        <w:t xml:space="preserve"> освоением образовательных программ учащимися в медицинской организации осуществляет Школа, в которой учащийся учится постоянно.</w:t>
      </w:r>
    </w:p>
    <w:p w:rsidR="00AC42A1" w:rsidRDefault="00E3401E" w:rsidP="006D5EDB">
      <w:pPr>
        <w:pStyle w:val="Heading10"/>
        <w:keepNext/>
        <w:keepLines/>
        <w:numPr>
          <w:ilvl w:val="0"/>
          <w:numId w:val="10"/>
        </w:numPr>
        <w:shd w:val="clear" w:color="auto" w:fill="auto"/>
        <w:spacing w:line="240" w:lineRule="exact"/>
      </w:pPr>
      <w:bookmarkStart w:id="5" w:name="bookmark5"/>
      <w:r>
        <w:t>Заключительные положения</w:t>
      </w:r>
      <w:bookmarkEnd w:id="5"/>
    </w:p>
    <w:p w:rsidR="00AC42A1" w:rsidRDefault="00E3401E">
      <w:pPr>
        <w:pStyle w:val="Bodytext20"/>
        <w:numPr>
          <w:ilvl w:val="1"/>
          <w:numId w:val="10"/>
        </w:numPr>
        <w:shd w:val="clear" w:color="auto" w:fill="auto"/>
        <w:tabs>
          <w:tab w:val="left" w:pos="522"/>
        </w:tabs>
        <w:ind w:firstLine="0"/>
        <w:jc w:val="left"/>
      </w:pPr>
      <w:r>
        <w:t xml:space="preserve">Положение вступает в силу </w:t>
      </w:r>
      <w:proofErr w:type="gramStart"/>
      <w:r>
        <w:t>с даты утверждения</w:t>
      </w:r>
      <w:proofErr w:type="gramEnd"/>
      <w:r>
        <w:t xml:space="preserve"> его </w:t>
      </w:r>
      <w:r>
        <w:t>директором Школы.</w:t>
      </w:r>
    </w:p>
    <w:p w:rsidR="00AC42A1" w:rsidRDefault="00E3401E">
      <w:pPr>
        <w:pStyle w:val="Bodytext20"/>
        <w:numPr>
          <w:ilvl w:val="1"/>
          <w:numId w:val="10"/>
        </w:numPr>
        <w:shd w:val="clear" w:color="auto" w:fill="auto"/>
        <w:tabs>
          <w:tab w:val="left" w:pos="522"/>
        </w:tabs>
        <w:ind w:firstLine="0"/>
        <w:jc w:val="left"/>
      </w:pPr>
      <w:r>
        <w:t>Положение доводится до сведения участников образовательных отношений.</w:t>
      </w:r>
    </w:p>
    <w:p w:rsidR="00AC42A1" w:rsidRDefault="00E3401E">
      <w:pPr>
        <w:pStyle w:val="Bodytext20"/>
        <w:numPr>
          <w:ilvl w:val="1"/>
          <w:numId w:val="10"/>
        </w:numPr>
        <w:shd w:val="clear" w:color="auto" w:fill="auto"/>
        <w:tabs>
          <w:tab w:val="left" w:pos="526"/>
        </w:tabs>
        <w:ind w:firstLine="0"/>
        <w:jc w:val="left"/>
      </w:pPr>
      <w:r>
        <w:t>Изменения и дополнения, внесенные в настоящее Положение, если иное не установлено, вступает в силу в порядке, предусмотренном для положения.</w:t>
      </w:r>
    </w:p>
    <w:p w:rsidR="00AC42A1" w:rsidRDefault="00E3401E">
      <w:pPr>
        <w:pStyle w:val="Bodytext20"/>
        <w:shd w:val="clear" w:color="auto" w:fill="auto"/>
        <w:ind w:firstLine="360"/>
        <w:jc w:val="left"/>
      </w:pPr>
      <w:r>
        <w:t>Изменения и дополнения, вне</w:t>
      </w:r>
      <w:r>
        <w:t>сенные в настоящее Положение, доводятся до сведения указанных в нем лиц не позднее 2 недель с момента вступления его в силу.</w:t>
      </w: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</w:p>
    <w:p w:rsidR="006D5EDB" w:rsidRDefault="006D5EDB">
      <w:pPr>
        <w:pStyle w:val="Bodytext20"/>
        <w:shd w:val="clear" w:color="auto" w:fill="auto"/>
        <w:ind w:firstLine="360"/>
        <w:jc w:val="left"/>
      </w:pPr>
      <w:bookmarkStart w:id="6" w:name="_GoBack"/>
      <w:r>
        <w:rPr>
          <w:noProof/>
          <w:lang w:bidi="ar-SA"/>
        </w:rPr>
        <w:lastRenderedPageBreak/>
        <w:drawing>
          <wp:anchor distT="0" distB="0" distL="114300" distR="114300" simplePos="0" relativeHeight="251661312" behindDoc="0" locked="0" layoutInCell="1" allowOverlap="1" wp14:anchorId="2C14C4B8" wp14:editId="33CB9E83">
            <wp:simplePos x="0" y="0"/>
            <wp:positionH relativeFrom="margin">
              <wp:posOffset>111760</wp:posOffset>
            </wp:positionH>
            <wp:positionV relativeFrom="margin">
              <wp:posOffset>-62230</wp:posOffset>
            </wp:positionV>
            <wp:extent cx="6629400" cy="938784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652" cy="938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6"/>
    </w:p>
    <w:sectPr w:rsidR="006D5EDB">
      <w:pgSz w:w="11909" w:h="16840"/>
      <w:pgMar w:top="1260" w:right="541" w:bottom="1207" w:left="110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01E" w:rsidRDefault="00E3401E">
      <w:r>
        <w:separator/>
      </w:r>
    </w:p>
  </w:endnote>
  <w:endnote w:type="continuationSeparator" w:id="0">
    <w:p w:rsidR="00E3401E" w:rsidRDefault="00E34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01E" w:rsidRDefault="00E3401E"/>
  </w:footnote>
  <w:footnote w:type="continuationSeparator" w:id="0">
    <w:p w:rsidR="00E3401E" w:rsidRDefault="00E340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58D6"/>
    <w:multiLevelType w:val="multilevel"/>
    <w:tmpl w:val="8BA0E47C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12DEB"/>
    <w:multiLevelType w:val="multilevel"/>
    <w:tmpl w:val="A1445E2C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5A1870"/>
    <w:multiLevelType w:val="multilevel"/>
    <w:tmpl w:val="84B47182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4F2010"/>
    <w:multiLevelType w:val="multilevel"/>
    <w:tmpl w:val="1EA03DD4"/>
    <w:lvl w:ilvl="0">
      <w:start w:val="3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C13775C"/>
    <w:multiLevelType w:val="multilevel"/>
    <w:tmpl w:val="88905DB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4136D9"/>
    <w:multiLevelType w:val="multilevel"/>
    <w:tmpl w:val="A0A6A32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EE0FA8"/>
    <w:multiLevelType w:val="multilevel"/>
    <w:tmpl w:val="A69AD270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7AF5190"/>
    <w:multiLevelType w:val="multilevel"/>
    <w:tmpl w:val="99DC36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7DE5793"/>
    <w:multiLevelType w:val="multilevel"/>
    <w:tmpl w:val="E59645E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8DB4884"/>
    <w:multiLevelType w:val="multilevel"/>
    <w:tmpl w:val="884422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AE4517D"/>
    <w:multiLevelType w:val="multilevel"/>
    <w:tmpl w:val="FC72403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9"/>
  </w:num>
  <w:num w:numId="5">
    <w:abstractNumId w:val="5"/>
  </w:num>
  <w:num w:numId="6">
    <w:abstractNumId w:val="2"/>
  </w:num>
  <w:num w:numId="7">
    <w:abstractNumId w:val="8"/>
  </w:num>
  <w:num w:numId="8">
    <w:abstractNumId w:val="1"/>
  </w:num>
  <w:num w:numId="9">
    <w:abstractNumId w:val="3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2A1"/>
    <w:rsid w:val="006D5EDB"/>
    <w:rsid w:val="00AC42A1"/>
    <w:rsid w:val="00E3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4" w:lineRule="exact"/>
      <w:ind w:hanging="400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274" w:lineRule="exact"/>
      <w:ind w:hanging="40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3399</Words>
  <Characters>19376</Characters>
  <Application>Microsoft Office Word</Application>
  <DocSecurity>0</DocSecurity>
  <Lines>161</Lines>
  <Paragraphs>45</Paragraphs>
  <ScaleCrop>false</ScaleCrop>
  <Company>diakov.net</Company>
  <LinksUpToDate>false</LinksUpToDate>
  <CharactersWithSpaces>22730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2021-10-18T22:30:00Z</dcterms:created>
  <dcterms:modified xsi:type="dcterms:W3CDTF">2021-10-18T22:37:00Z</dcterms:modified>
</cp:coreProperties>
</file>